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63" w:rsidRDefault="00D35A63" w:rsidP="00D35A63">
      <w:pPr>
        <w:rPr>
          <w:b/>
          <w:sz w:val="36"/>
          <w:szCs w:val="36"/>
        </w:rPr>
      </w:pPr>
      <w:r>
        <w:rPr>
          <w:b/>
          <w:sz w:val="36"/>
          <w:szCs w:val="36"/>
        </w:rPr>
        <w:t>DKE - 8.a, 8.b, 8.c, (7</w:t>
      </w:r>
      <w:r>
        <w:rPr>
          <w:b/>
          <w:sz w:val="36"/>
          <w:szCs w:val="36"/>
        </w:rPr>
        <w:t xml:space="preserve">. teden) </w:t>
      </w:r>
    </w:p>
    <w:p w:rsidR="00D35A63" w:rsidRDefault="00D35A63" w:rsidP="00D35A63">
      <w:pPr>
        <w:rPr>
          <w:sz w:val="24"/>
          <w:szCs w:val="24"/>
        </w:rPr>
      </w:pPr>
      <w:r>
        <w:rPr>
          <w:sz w:val="24"/>
          <w:szCs w:val="24"/>
        </w:rPr>
        <w:t xml:space="preserve">Dragi </w:t>
      </w:r>
      <w:proofErr w:type="spellStart"/>
      <w:r>
        <w:rPr>
          <w:sz w:val="24"/>
          <w:szCs w:val="24"/>
        </w:rPr>
        <w:t>osmarji</w:t>
      </w:r>
      <w:proofErr w:type="spellEnd"/>
      <w:r>
        <w:rPr>
          <w:sz w:val="24"/>
          <w:szCs w:val="24"/>
        </w:rPr>
        <w:t xml:space="preserve">. Upam, da ste lepo preživeli počitnice in se malo oddahnili od šolskega dela. Sedaj pa nas čaka zopet nekaj resnega dela. Ta teden imamo PREVERJANJE, ki je OBVEZNO. To pomeni, da ga morate rešiti vsi. To poudarjam, ker v 3. tednu mi niste vsi poslali utrjevanja, ki je bilo narejeno na isti način. </w:t>
      </w:r>
    </w:p>
    <w:p w:rsidR="00D35A63" w:rsidRDefault="00D35A63" w:rsidP="00D35A63">
      <w:pPr>
        <w:rPr>
          <w:sz w:val="24"/>
          <w:szCs w:val="24"/>
        </w:rPr>
      </w:pPr>
      <w:r>
        <w:rPr>
          <w:sz w:val="24"/>
          <w:szCs w:val="24"/>
        </w:rPr>
        <w:t xml:space="preserve">Narejeno je v programu 1ka, v obliki ankete, tako da samo odgovarjate na vprašanja in ko zaključite se anketa sama posreduje do mene. Reševanje bo možno le od ponedeljka, 4. maja, do petka, 8. maja. Kdor v tem času ne bo rešil preverjanja, bo zabeleženo kot nenarejena naloga. To je ena izmed nalog, ki bo tudi upoštevana pri zaključevanju ocen. Vaše samostojno delo in delo v danem roku. </w:t>
      </w:r>
    </w:p>
    <w:p w:rsidR="00D35A63" w:rsidRDefault="00D35A63" w:rsidP="00D35A63">
      <w:pPr>
        <w:rPr>
          <w:sz w:val="24"/>
          <w:szCs w:val="24"/>
        </w:rPr>
      </w:pPr>
      <w:r>
        <w:rPr>
          <w:sz w:val="24"/>
          <w:szCs w:val="24"/>
        </w:rPr>
        <w:t>Tretji</w:t>
      </w:r>
      <w:r>
        <w:rPr>
          <w:sz w:val="24"/>
          <w:szCs w:val="24"/>
        </w:rPr>
        <w:t xml:space="preserve"> teden sledi </w:t>
      </w:r>
      <w:r>
        <w:rPr>
          <w:b/>
          <w:sz w:val="24"/>
          <w:szCs w:val="24"/>
        </w:rPr>
        <w:t>OCENJEVANJE</w:t>
      </w:r>
      <w:r>
        <w:rPr>
          <w:sz w:val="24"/>
          <w:szCs w:val="24"/>
        </w:rPr>
        <w:t xml:space="preserve">. Datum ocenjevanja je </w:t>
      </w:r>
      <w:r>
        <w:rPr>
          <w:b/>
          <w:sz w:val="28"/>
          <w:szCs w:val="28"/>
          <w:u w:val="single"/>
        </w:rPr>
        <w:t>1</w:t>
      </w:r>
      <w:r>
        <w:rPr>
          <w:b/>
          <w:sz w:val="28"/>
          <w:szCs w:val="28"/>
          <w:u w:val="single"/>
        </w:rPr>
        <w:t>9</w:t>
      </w:r>
      <w:r>
        <w:rPr>
          <w:b/>
          <w:sz w:val="28"/>
          <w:szCs w:val="28"/>
          <w:u w:val="single"/>
        </w:rPr>
        <w:t xml:space="preserve">. maj. </w:t>
      </w:r>
      <w:r>
        <w:rPr>
          <w:sz w:val="24"/>
          <w:szCs w:val="24"/>
        </w:rPr>
        <w:t>Potekalo bo na isti način kot preverjanje, v programu 1ka, odprto pa bo le EN DAN, torej le 1</w:t>
      </w:r>
      <w:r>
        <w:rPr>
          <w:sz w:val="24"/>
          <w:szCs w:val="24"/>
        </w:rPr>
        <w:t>9</w:t>
      </w:r>
      <w:r>
        <w:rPr>
          <w:sz w:val="24"/>
          <w:szCs w:val="24"/>
        </w:rPr>
        <w:t xml:space="preserve">. maja! Najbrž je jasno, da je oceno nujno pridobiti, tako da vzemite preverjanje in ocenjevanje skrajno resno, da ne bomo imeli težav pri zaključevanju ocen konec šolskega leta, ki se nevarno bliža. </w:t>
      </w:r>
    </w:p>
    <w:p w:rsidR="00D35A63" w:rsidRPr="009F2C16" w:rsidRDefault="00D35A63" w:rsidP="00D35A63">
      <w:pPr>
        <w:rPr>
          <w:sz w:val="24"/>
          <w:szCs w:val="24"/>
        </w:rPr>
      </w:pPr>
      <w:r>
        <w:rPr>
          <w:sz w:val="24"/>
          <w:szCs w:val="24"/>
        </w:rPr>
        <w:t>Najprej pa si poglejte pravilne odgovore utrjevanja, ki ste ga imeli za nalogo pred počitnicami. Sledi povezava za preverjanje.</w:t>
      </w:r>
    </w:p>
    <w:p w:rsidR="00D35A63" w:rsidRDefault="00D35A63" w:rsidP="00D35A63">
      <w:pPr>
        <w:rPr>
          <w:b/>
          <w:sz w:val="32"/>
          <w:szCs w:val="32"/>
          <w:u w:val="single"/>
        </w:rPr>
      </w:pPr>
    </w:p>
    <w:p w:rsidR="000405EC" w:rsidRPr="00D35A63" w:rsidRDefault="00D35A63" w:rsidP="00D35A63">
      <w:pPr>
        <w:pStyle w:val="Odstavekseznama"/>
        <w:numPr>
          <w:ilvl w:val="0"/>
          <w:numId w:val="1"/>
        </w:numPr>
      </w:pPr>
      <w:r w:rsidRPr="00D35A63">
        <w:rPr>
          <w:b/>
          <w:sz w:val="32"/>
          <w:szCs w:val="32"/>
          <w:u w:val="single"/>
        </w:rPr>
        <w:t>ODGOVORI UTRJEVANJA</w:t>
      </w:r>
    </w:p>
    <w:p w:rsidR="00D35A63" w:rsidRDefault="00D35A63" w:rsidP="00D35A63">
      <w:pPr>
        <w:pStyle w:val="Odstavekseznama"/>
        <w:numPr>
          <w:ilvl w:val="0"/>
          <w:numId w:val="2"/>
        </w:numPr>
      </w:pPr>
      <w:r>
        <w:t>Je skupina ljudi istega naroda, ki živijo v tuji državi. V Sloveniji imamo: madžarsko, italijansko manjšino, Rome.</w:t>
      </w:r>
    </w:p>
    <w:p w:rsidR="00D35A63" w:rsidRPr="00D35A63" w:rsidRDefault="00D35A63" w:rsidP="00D35A63">
      <w:pPr>
        <w:pStyle w:val="Odstavekseznama"/>
      </w:pPr>
      <w:r>
        <w:t xml:space="preserve">Madžarka: uradna madžarski in slovenski jezik, </w:t>
      </w:r>
      <w:r w:rsidRPr="00D35A63">
        <w:t>pravico do izobešanja svoje zastave, oddaj na radiu Murska Sobota in  Lendava, izdajajo razna glasila in drugo literaturo ter ima svoja kulturna društva.</w:t>
      </w:r>
    </w:p>
    <w:p w:rsidR="00D35A63" w:rsidRDefault="00D35A63" w:rsidP="00D35A63">
      <w:pPr>
        <w:pStyle w:val="Odstavekseznama"/>
      </w:pPr>
      <w:r>
        <w:t xml:space="preserve">Italija: </w:t>
      </w:r>
      <w:r w:rsidRPr="00D35A63">
        <w:t>kjer živijo Slovenci in Italijani, imajo Italijani pravico do vrtcev, osnovnih in srednjih šol z italijanskim učnim jezikom. V šolah se obvezno učijo tudi slovenskega jezika.</w:t>
      </w:r>
      <w:r>
        <w:t xml:space="preserve"> P</w:t>
      </w:r>
      <w:r w:rsidRPr="00D35A63">
        <w:t>ravico do uporabe svojega jezika v uradih, pravico do izražanja svoje kulture, svojih simbolov, časopisov, radia, televizije in društev.</w:t>
      </w:r>
    </w:p>
    <w:p w:rsidR="00D35A63" w:rsidRDefault="00D35A63" w:rsidP="00D35A63">
      <w:pPr>
        <w:pStyle w:val="Odstavekseznama"/>
      </w:pPr>
      <w:r>
        <w:t xml:space="preserve">Romi: </w:t>
      </w:r>
      <w:r w:rsidRPr="00D35A63">
        <w:t>v svojih naseljih,</w:t>
      </w:r>
      <w:r>
        <w:t xml:space="preserve"> </w:t>
      </w:r>
      <w:r w:rsidRPr="00D35A63">
        <w:t>imajo svoj jezik in svoje običaje. Romski otroci hodijo v slovenske šole. V občinah, kjer živijo, imajo svoje občinske svetnike.</w:t>
      </w:r>
    </w:p>
    <w:p w:rsidR="00D35A63" w:rsidRDefault="00D35A63" w:rsidP="00D35A63">
      <w:pPr>
        <w:pStyle w:val="Odstavekseznama"/>
      </w:pPr>
    </w:p>
    <w:p w:rsidR="00000000" w:rsidRPr="00D35A63" w:rsidRDefault="003A4DEA" w:rsidP="00D35A63">
      <w:pPr>
        <w:pStyle w:val="Odstavekseznama"/>
        <w:numPr>
          <w:ilvl w:val="0"/>
          <w:numId w:val="2"/>
        </w:numPr>
      </w:pPr>
      <w:r w:rsidRPr="00D35A63">
        <w:rPr>
          <w:b/>
          <w:bCs/>
        </w:rPr>
        <w:t xml:space="preserve">Zamejci </w:t>
      </w:r>
      <w:r w:rsidRPr="00D35A63">
        <w:t xml:space="preserve">so slovensko avtohtono prebivalstvo, ki živi </w:t>
      </w:r>
      <w:r w:rsidRPr="00D35A63">
        <w:rPr>
          <w:b/>
          <w:bCs/>
        </w:rPr>
        <w:t>v obmejnih območjih sosednjih držav.</w:t>
      </w:r>
    </w:p>
    <w:p w:rsidR="00D35A63" w:rsidRDefault="007D767C" w:rsidP="00D35A63">
      <w:pPr>
        <w:pStyle w:val="Odstavekseznama"/>
        <w:numPr>
          <w:ilvl w:val="0"/>
          <w:numId w:val="2"/>
        </w:numPr>
      </w:pPr>
      <w:r>
        <w:t xml:space="preserve">V Italiji. </w:t>
      </w:r>
    </w:p>
    <w:p w:rsidR="007D767C" w:rsidRDefault="007D767C" w:rsidP="007D767C">
      <w:pPr>
        <w:pStyle w:val="Odstavekseznama"/>
        <w:numPr>
          <w:ilvl w:val="0"/>
          <w:numId w:val="2"/>
        </w:numPr>
      </w:pPr>
      <w:r>
        <w:t xml:space="preserve">Avstrija: </w:t>
      </w:r>
      <w:r w:rsidRPr="007D767C">
        <w:t>na dvojezičnih območjih obvezne dvojezične šole, dvojezično uradovanje in dvojezični javni napisi. Odločbe te pogodbe še do danes niso uresničene.</w:t>
      </w:r>
    </w:p>
    <w:p w:rsidR="00000000" w:rsidRDefault="007D767C" w:rsidP="007D767C">
      <w:pPr>
        <w:pStyle w:val="Odstavekseznama"/>
      </w:pPr>
      <w:r>
        <w:t xml:space="preserve">Italija: </w:t>
      </w:r>
      <w:r w:rsidR="003A4DEA" w:rsidRPr="007D767C">
        <w:t>Slovenske šole imajo pouk v slovenščini, program je enak italijanskim šolam z dod</w:t>
      </w:r>
      <w:r w:rsidR="003A4DEA" w:rsidRPr="007D767C">
        <w:t>atkom slovenskih vsebin pri slovenščini, geografiji in zgodovini.</w:t>
      </w:r>
    </w:p>
    <w:p w:rsidR="00000000" w:rsidRDefault="007D767C" w:rsidP="007D767C">
      <w:pPr>
        <w:pStyle w:val="Odstavekseznama"/>
      </w:pPr>
      <w:r>
        <w:t xml:space="preserve">Madžarska: </w:t>
      </w:r>
      <w:r w:rsidR="003A4DEA" w:rsidRPr="007D767C">
        <w:t>Del pouka v osnovni šoli poteka v slovenščini.</w:t>
      </w:r>
    </w:p>
    <w:p w:rsidR="007D767C" w:rsidRDefault="007D767C" w:rsidP="007D767C">
      <w:pPr>
        <w:pStyle w:val="Odstavekseznama"/>
      </w:pPr>
    </w:p>
    <w:p w:rsidR="007D767C" w:rsidRDefault="007D767C" w:rsidP="007D767C">
      <w:pPr>
        <w:pStyle w:val="Odstavekseznama"/>
        <w:numPr>
          <w:ilvl w:val="0"/>
          <w:numId w:val="2"/>
        </w:numPr>
      </w:pPr>
      <w:r>
        <w:t xml:space="preserve">Globalizacija je povezovanje sveta na gospodarskem, političnem, kulturnem in vseh ostalih področjih človekovega delovanja. </w:t>
      </w:r>
    </w:p>
    <w:p w:rsidR="007D767C" w:rsidRDefault="007D767C" w:rsidP="007D767C">
      <w:pPr>
        <w:pStyle w:val="Odstavekseznama"/>
      </w:pPr>
      <w:r>
        <w:t>Pozitivne plati globalizacije so večja odprtost družb in pripravljenost medsebojnega sodelovanja, povečana proizvodnja.</w:t>
      </w:r>
    </w:p>
    <w:p w:rsidR="007D767C" w:rsidRDefault="007D767C" w:rsidP="007D767C">
      <w:pPr>
        <w:pStyle w:val="Odstavekseznama"/>
      </w:pPr>
      <w:r>
        <w:lastRenderedPageBreak/>
        <w:t xml:space="preserve">Njihove posledice so svetovljanstvo in večja blaginja ljudi. </w:t>
      </w:r>
    </w:p>
    <w:p w:rsidR="007D767C" w:rsidRDefault="007D767C" w:rsidP="007D767C">
      <w:pPr>
        <w:pStyle w:val="Odstavekseznama"/>
      </w:pPr>
      <w:r>
        <w:t xml:space="preserve">Negativne plati globalizacije so neenakomerna razvitost in neenakost med posameznimi državami in znotraj držav ter okoljevarstveni problemi. </w:t>
      </w:r>
    </w:p>
    <w:p w:rsidR="007D767C" w:rsidRDefault="007D767C" w:rsidP="007D767C">
      <w:pPr>
        <w:pStyle w:val="Odstavekseznama"/>
      </w:pPr>
      <w:r>
        <w:t>Njihove posledice so socialna razslojenost in ekološka katastrofa.</w:t>
      </w:r>
    </w:p>
    <w:p w:rsidR="007D767C" w:rsidRDefault="007D767C" w:rsidP="007D767C">
      <w:pPr>
        <w:pStyle w:val="Odstavekseznama"/>
      </w:pPr>
    </w:p>
    <w:p w:rsidR="007D767C" w:rsidRDefault="007D767C" w:rsidP="007D767C">
      <w:pPr>
        <w:pStyle w:val="Odstavekseznama"/>
        <w:numPr>
          <w:ilvl w:val="0"/>
          <w:numId w:val="2"/>
        </w:numPr>
      </w:pPr>
      <w:r>
        <w:t xml:space="preserve">Sodobni problemi človeštva so neenakomerna porazdelitev bogastva v svetu; spopadi za politično in gospodarsko premoč; spopadi za nadzor nad surovinami; onesnaženje. </w:t>
      </w:r>
    </w:p>
    <w:p w:rsidR="007D767C" w:rsidRDefault="007D767C" w:rsidP="007D767C">
      <w:pPr>
        <w:pStyle w:val="Odstavekseznama"/>
      </w:pPr>
      <w:r>
        <w:t xml:space="preserve">Kaj je mogoče ukreniti: aktivno državljanstvo; ekološka ozaveščenost; informiranost; bojkoti; stavke; demonstracije, ki podpirajo demokratično družbo in trajnostni razvoj </w:t>
      </w:r>
      <w:r>
        <w:t>.</w:t>
      </w:r>
    </w:p>
    <w:p w:rsidR="007D767C" w:rsidRPr="007D767C" w:rsidRDefault="007D767C" w:rsidP="007D767C">
      <w:pPr>
        <w:pStyle w:val="Odstavekseznama"/>
      </w:pPr>
      <w:r>
        <w:t>Trajnostni razvoj je način razmišljanja, delovanja in življenja, ki ne ogroža bivanje naslednjih generacij na zemlji.</w:t>
      </w:r>
    </w:p>
    <w:p w:rsidR="007D767C" w:rsidRDefault="007D767C" w:rsidP="007D767C">
      <w:pPr>
        <w:pStyle w:val="Odstavekseznama"/>
      </w:pPr>
    </w:p>
    <w:p w:rsidR="007D767C" w:rsidRDefault="007D767C" w:rsidP="007D767C">
      <w:pPr>
        <w:pStyle w:val="Odstavekseznama"/>
        <w:numPr>
          <w:ilvl w:val="0"/>
          <w:numId w:val="2"/>
        </w:numPr>
      </w:pPr>
      <w:r>
        <w:t xml:space="preserve">Znak za recikliranje. Ločujemo odpadke, si prizadevamo, da naredimo čim manj odpadkov in uporabljamo naravne materiale in embalažo za večkratno uporabo. </w:t>
      </w:r>
    </w:p>
    <w:p w:rsidR="007D767C" w:rsidRDefault="007D767C" w:rsidP="007D767C"/>
    <w:p w:rsidR="007D767C" w:rsidRPr="007717F7" w:rsidRDefault="007D767C" w:rsidP="007D767C">
      <w:pPr>
        <w:pStyle w:val="Odstavekseznama"/>
        <w:numPr>
          <w:ilvl w:val="0"/>
          <w:numId w:val="6"/>
        </w:numPr>
      </w:pPr>
      <w:r>
        <w:rPr>
          <w:b/>
          <w:sz w:val="32"/>
          <w:szCs w:val="32"/>
          <w:u w:val="single"/>
        </w:rPr>
        <w:t>PREVERJANJE</w:t>
      </w:r>
    </w:p>
    <w:p w:rsidR="007D767C" w:rsidRPr="00C4293B" w:rsidRDefault="007D767C" w:rsidP="007D767C">
      <w:pPr>
        <w:pStyle w:val="Odstavekseznama"/>
      </w:pPr>
    </w:p>
    <w:p w:rsidR="007D767C" w:rsidRPr="00C4293B" w:rsidRDefault="007D767C" w:rsidP="007D767C">
      <w:pPr>
        <w:rPr>
          <w:sz w:val="24"/>
          <w:szCs w:val="24"/>
          <w:u w:val="single"/>
        </w:rPr>
      </w:pPr>
      <w:r w:rsidRPr="00C4293B">
        <w:rPr>
          <w:sz w:val="24"/>
          <w:szCs w:val="24"/>
        </w:rPr>
        <w:t xml:space="preserve">Na dani povezavi boste našli vprašalnik preverjanja. Kot že omenjeno, je reševanje le tega obvezna. Potrudite se in rešite pravilno. Anketa je dosegljiva od </w:t>
      </w:r>
      <w:r w:rsidRPr="00C4293B">
        <w:rPr>
          <w:sz w:val="24"/>
          <w:szCs w:val="24"/>
          <w:u w:val="single"/>
        </w:rPr>
        <w:t>4.maja do 8.maja!</w:t>
      </w:r>
    </w:p>
    <w:p w:rsidR="007D767C" w:rsidRPr="003A4DEA" w:rsidRDefault="003A4DEA" w:rsidP="007D767C">
      <w:pPr>
        <w:rPr>
          <w:b/>
          <w:sz w:val="32"/>
          <w:szCs w:val="32"/>
        </w:rPr>
      </w:pPr>
      <w:hyperlink r:id="rId5" w:tgtFrame="_blank" w:history="1">
        <w:r w:rsidRPr="003A4DEA">
          <w:rPr>
            <w:rStyle w:val="Hiperpovezava"/>
            <w:rFonts w:ascii="Arial" w:hAnsi="Arial" w:cs="Arial"/>
            <w:b/>
            <w:color w:val="1E88E5"/>
            <w:sz w:val="32"/>
            <w:szCs w:val="32"/>
          </w:rPr>
          <w:t>https://www.1ka.si/a/2790</w:t>
        </w:r>
        <w:bookmarkStart w:id="0" w:name="_GoBack"/>
        <w:bookmarkEnd w:id="0"/>
        <w:r w:rsidRPr="003A4DEA">
          <w:rPr>
            <w:rStyle w:val="Hiperpovezava"/>
            <w:rFonts w:ascii="Arial" w:hAnsi="Arial" w:cs="Arial"/>
            <w:b/>
            <w:color w:val="1E88E5"/>
            <w:sz w:val="32"/>
            <w:szCs w:val="32"/>
          </w:rPr>
          <w:t>99</w:t>
        </w:r>
      </w:hyperlink>
    </w:p>
    <w:p w:rsidR="007D767C" w:rsidRPr="00D35A63" w:rsidRDefault="007D767C" w:rsidP="007D767C">
      <w:pPr>
        <w:pStyle w:val="Odstavekseznama"/>
      </w:pPr>
    </w:p>
    <w:p w:rsidR="00D35A63" w:rsidRPr="00D35A63" w:rsidRDefault="00D35A63" w:rsidP="00D35A63">
      <w:pPr>
        <w:pStyle w:val="Odstavekseznama"/>
      </w:pPr>
    </w:p>
    <w:p w:rsidR="00D35A63" w:rsidRPr="00D35A63" w:rsidRDefault="00D35A63" w:rsidP="00D35A63">
      <w:pPr>
        <w:pStyle w:val="Odstavekseznama"/>
      </w:pPr>
    </w:p>
    <w:p w:rsidR="00D35A63" w:rsidRDefault="00D35A63" w:rsidP="00D35A63">
      <w:pPr>
        <w:pStyle w:val="Odstavekseznama"/>
      </w:pPr>
    </w:p>
    <w:sectPr w:rsidR="00D35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art9056"/>
      </v:shape>
    </w:pict>
  </w:numPicBullet>
  <w:abstractNum w:abstractNumId="0" w15:restartNumberingAfterBreak="0">
    <w:nsid w:val="03881AD9"/>
    <w:multiLevelType w:val="hybridMultilevel"/>
    <w:tmpl w:val="3D16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EF24EA"/>
    <w:multiLevelType w:val="hybridMultilevel"/>
    <w:tmpl w:val="C5362D06"/>
    <w:lvl w:ilvl="0" w:tplc="BA3AB574">
      <w:start w:val="1"/>
      <w:numFmt w:val="bullet"/>
      <w:lvlText w:val="-"/>
      <w:lvlJc w:val="left"/>
      <w:pPr>
        <w:tabs>
          <w:tab w:val="num" w:pos="720"/>
        </w:tabs>
        <w:ind w:left="720" w:hanging="360"/>
      </w:pPr>
      <w:rPr>
        <w:rFonts w:ascii="Times New Roman" w:hAnsi="Times New Roman" w:hint="default"/>
      </w:rPr>
    </w:lvl>
    <w:lvl w:ilvl="1" w:tplc="9A4CFE5A" w:tentative="1">
      <w:start w:val="1"/>
      <w:numFmt w:val="bullet"/>
      <w:lvlText w:val="-"/>
      <w:lvlJc w:val="left"/>
      <w:pPr>
        <w:tabs>
          <w:tab w:val="num" w:pos="1440"/>
        </w:tabs>
        <w:ind w:left="1440" w:hanging="360"/>
      </w:pPr>
      <w:rPr>
        <w:rFonts w:ascii="Times New Roman" w:hAnsi="Times New Roman" w:hint="default"/>
      </w:rPr>
    </w:lvl>
    <w:lvl w:ilvl="2" w:tplc="8C285706" w:tentative="1">
      <w:start w:val="1"/>
      <w:numFmt w:val="bullet"/>
      <w:lvlText w:val="-"/>
      <w:lvlJc w:val="left"/>
      <w:pPr>
        <w:tabs>
          <w:tab w:val="num" w:pos="2160"/>
        </w:tabs>
        <w:ind w:left="2160" w:hanging="360"/>
      </w:pPr>
      <w:rPr>
        <w:rFonts w:ascii="Times New Roman" w:hAnsi="Times New Roman" w:hint="default"/>
      </w:rPr>
    </w:lvl>
    <w:lvl w:ilvl="3" w:tplc="1B7831E4" w:tentative="1">
      <w:start w:val="1"/>
      <w:numFmt w:val="bullet"/>
      <w:lvlText w:val="-"/>
      <w:lvlJc w:val="left"/>
      <w:pPr>
        <w:tabs>
          <w:tab w:val="num" w:pos="2880"/>
        </w:tabs>
        <w:ind w:left="2880" w:hanging="360"/>
      </w:pPr>
      <w:rPr>
        <w:rFonts w:ascii="Times New Roman" w:hAnsi="Times New Roman" w:hint="default"/>
      </w:rPr>
    </w:lvl>
    <w:lvl w:ilvl="4" w:tplc="51C672A0" w:tentative="1">
      <w:start w:val="1"/>
      <w:numFmt w:val="bullet"/>
      <w:lvlText w:val="-"/>
      <w:lvlJc w:val="left"/>
      <w:pPr>
        <w:tabs>
          <w:tab w:val="num" w:pos="3600"/>
        </w:tabs>
        <w:ind w:left="3600" w:hanging="360"/>
      </w:pPr>
      <w:rPr>
        <w:rFonts w:ascii="Times New Roman" w:hAnsi="Times New Roman" w:hint="default"/>
      </w:rPr>
    </w:lvl>
    <w:lvl w:ilvl="5" w:tplc="D92C1AEE" w:tentative="1">
      <w:start w:val="1"/>
      <w:numFmt w:val="bullet"/>
      <w:lvlText w:val="-"/>
      <w:lvlJc w:val="left"/>
      <w:pPr>
        <w:tabs>
          <w:tab w:val="num" w:pos="4320"/>
        </w:tabs>
        <w:ind w:left="4320" w:hanging="360"/>
      </w:pPr>
      <w:rPr>
        <w:rFonts w:ascii="Times New Roman" w:hAnsi="Times New Roman" w:hint="default"/>
      </w:rPr>
    </w:lvl>
    <w:lvl w:ilvl="6" w:tplc="61B86624" w:tentative="1">
      <w:start w:val="1"/>
      <w:numFmt w:val="bullet"/>
      <w:lvlText w:val="-"/>
      <w:lvlJc w:val="left"/>
      <w:pPr>
        <w:tabs>
          <w:tab w:val="num" w:pos="5040"/>
        </w:tabs>
        <w:ind w:left="5040" w:hanging="360"/>
      </w:pPr>
      <w:rPr>
        <w:rFonts w:ascii="Times New Roman" w:hAnsi="Times New Roman" w:hint="default"/>
      </w:rPr>
    </w:lvl>
    <w:lvl w:ilvl="7" w:tplc="0A744364" w:tentative="1">
      <w:start w:val="1"/>
      <w:numFmt w:val="bullet"/>
      <w:lvlText w:val="-"/>
      <w:lvlJc w:val="left"/>
      <w:pPr>
        <w:tabs>
          <w:tab w:val="num" w:pos="5760"/>
        </w:tabs>
        <w:ind w:left="5760" w:hanging="360"/>
      </w:pPr>
      <w:rPr>
        <w:rFonts w:ascii="Times New Roman" w:hAnsi="Times New Roman" w:hint="default"/>
      </w:rPr>
    </w:lvl>
    <w:lvl w:ilvl="8" w:tplc="D9286D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856976"/>
    <w:multiLevelType w:val="hybridMultilevel"/>
    <w:tmpl w:val="570AA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26641"/>
    <w:multiLevelType w:val="hybridMultilevel"/>
    <w:tmpl w:val="26F00B50"/>
    <w:lvl w:ilvl="0" w:tplc="5588DC4C">
      <w:start w:val="1"/>
      <w:numFmt w:val="bullet"/>
      <w:lvlText w:val=""/>
      <w:lvlPicBulletId w:val="0"/>
      <w:lvlJc w:val="left"/>
      <w:pPr>
        <w:tabs>
          <w:tab w:val="num" w:pos="720"/>
        </w:tabs>
        <w:ind w:left="720" w:hanging="360"/>
      </w:pPr>
      <w:rPr>
        <w:rFonts w:ascii="Symbol" w:hAnsi="Symbol" w:hint="default"/>
      </w:rPr>
    </w:lvl>
    <w:lvl w:ilvl="1" w:tplc="CBB0AD4C" w:tentative="1">
      <w:start w:val="1"/>
      <w:numFmt w:val="bullet"/>
      <w:lvlText w:val=""/>
      <w:lvlPicBulletId w:val="0"/>
      <w:lvlJc w:val="left"/>
      <w:pPr>
        <w:tabs>
          <w:tab w:val="num" w:pos="1440"/>
        </w:tabs>
        <w:ind w:left="1440" w:hanging="360"/>
      </w:pPr>
      <w:rPr>
        <w:rFonts w:ascii="Symbol" w:hAnsi="Symbol" w:hint="default"/>
      </w:rPr>
    </w:lvl>
    <w:lvl w:ilvl="2" w:tplc="AD32C51E" w:tentative="1">
      <w:start w:val="1"/>
      <w:numFmt w:val="bullet"/>
      <w:lvlText w:val=""/>
      <w:lvlPicBulletId w:val="0"/>
      <w:lvlJc w:val="left"/>
      <w:pPr>
        <w:tabs>
          <w:tab w:val="num" w:pos="2160"/>
        </w:tabs>
        <w:ind w:left="2160" w:hanging="360"/>
      </w:pPr>
      <w:rPr>
        <w:rFonts w:ascii="Symbol" w:hAnsi="Symbol" w:hint="default"/>
      </w:rPr>
    </w:lvl>
    <w:lvl w:ilvl="3" w:tplc="A08EF89A" w:tentative="1">
      <w:start w:val="1"/>
      <w:numFmt w:val="bullet"/>
      <w:lvlText w:val=""/>
      <w:lvlPicBulletId w:val="0"/>
      <w:lvlJc w:val="left"/>
      <w:pPr>
        <w:tabs>
          <w:tab w:val="num" w:pos="2880"/>
        </w:tabs>
        <w:ind w:left="2880" w:hanging="360"/>
      </w:pPr>
      <w:rPr>
        <w:rFonts w:ascii="Symbol" w:hAnsi="Symbol" w:hint="default"/>
      </w:rPr>
    </w:lvl>
    <w:lvl w:ilvl="4" w:tplc="F62C956C" w:tentative="1">
      <w:start w:val="1"/>
      <w:numFmt w:val="bullet"/>
      <w:lvlText w:val=""/>
      <w:lvlPicBulletId w:val="0"/>
      <w:lvlJc w:val="left"/>
      <w:pPr>
        <w:tabs>
          <w:tab w:val="num" w:pos="3600"/>
        </w:tabs>
        <w:ind w:left="3600" w:hanging="360"/>
      </w:pPr>
      <w:rPr>
        <w:rFonts w:ascii="Symbol" w:hAnsi="Symbol" w:hint="default"/>
      </w:rPr>
    </w:lvl>
    <w:lvl w:ilvl="5" w:tplc="F9387D72" w:tentative="1">
      <w:start w:val="1"/>
      <w:numFmt w:val="bullet"/>
      <w:lvlText w:val=""/>
      <w:lvlPicBulletId w:val="0"/>
      <w:lvlJc w:val="left"/>
      <w:pPr>
        <w:tabs>
          <w:tab w:val="num" w:pos="4320"/>
        </w:tabs>
        <w:ind w:left="4320" w:hanging="360"/>
      </w:pPr>
      <w:rPr>
        <w:rFonts w:ascii="Symbol" w:hAnsi="Symbol" w:hint="default"/>
      </w:rPr>
    </w:lvl>
    <w:lvl w:ilvl="6" w:tplc="F7CE2CD0" w:tentative="1">
      <w:start w:val="1"/>
      <w:numFmt w:val="bullet"/>
      <w:lvlText w:val=""/>
      <w:lvlPicBulletId w:val="0"/>
      <w:lvlJc w:val="left"/>
      <w:pPr>
        <w:tabs>
          <w:tab w:val="num" w:pos="5040"/>
        </w:tabs>
        <w:ind w:left="5040" w:hanging="360"/>
      </w:pPr>
      <w:rPr>
        <w:rFonts w:ascii="Symbol" w:hAnsi="Symbol" w:hint="default"/>
      </w:rPr>
    </w:lvl>
    <w:lvl w:ilvl="7" w:tplc="8602666A" w:tentative="1">
      <w:start w:val="1"/>
      <w:numFmt w:val="bullet"/>
      <w:lvlText w:val=""/>
      <w:lvlPicBulletId w:val="0"/>
      <w:lvlJc w:val="left"/>
      <w:pPr>
        <w:tabs>
          <w:tab w:val="num" w:pos="5760"/>
        </w:tabs>
        <w:ind w:left="5760" w:hanging="360"/>
      </w:pPr>
      <w:rPr>
        <w:rFonts w:ascii="Symbol" w:hAnsi="Symbol" w:hint="default"/>
      </w:rPr>
    </w:lvl>
    <w:lvl w:ilvl="8" w:tplc="692AD75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B7A134A"/>
    <w:multiLevelType w:val="hybridMultilevel"/>
    <w:tmpl w:val="1706B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A05917"/>
    <w:multiLevelType w:val="hybridMultilevel"/>
    <w:tmpl w:val="094C012E"/>
    <w:lvl w:ilvl="0" w:tplc="958A337A">
      <w:start w:val="1"/>
      <w:numFmt w:val="bullet"/>
      <w:lvlText w:val=""/>
      <w:lvlPicBulletId w:val="0"/>
      <w:lvlJc w:val="left"/>
      <w:pPr>
        <w:tabs>
          <w:tab w:val="num" w:pos="720"/>
        </w:tabs>
        <w:ind w:left="720" w:hanging="360"/>
      </w:pPr>
      <w:rPr>
        <w:rFonts w:ascii="Symbol" w:hAnsi="Symbol" w:hint="default"/>
      </w:rPr>
    </w:lvl>
    <w:lvl w:ilvl="1" w:tplc="2E7E1FC4" w:tentative="1">
      <w:start w:val="1"/>
      <w:numFmt w:val="bullet"/>
      <w:lvlText w:val=""/>
      <w:lvlPicBulletId w:val="0"/>
      <w:lvlJc w:val="left"/>
      <w:pPr>
        <w:tabs>
          <w:tab w:val="num" w:pos="1440"/>
        </w:tabs>
        <w:ind w:left="1440" w:hanging="360"/>
      </w:pPr>
      <w:rPr>
        <w:rFonts w:ascii="Symbol" w:hAnsi="Symbol" w:hint="default"/>
      </w:rPr>
    </w:lvl>
    <w:lvl w:ilvl="2" w:tplc="E8AA4392" w:tentative="1">
      <w:start w:val="1"/>
      <w:numFmt w:val="bullet"/>
      <w:lvlText w:val=""/>
      <w:lvlPicBulletId w:val="0"/>
      <w:lvlJc w:val="left"/>
      <w:pPr>
        <w:tabs>
          <w:tab w:val="num" w:pos="2160"/>
        </w:tabs>
        <w:ind w:left="2160" w:hanging="360"/>
      </w:pPr>
      <w:rPr>
        <w:rFonts w:ascii="Symbol" w:hAnsi="Symbol" w:hint="default"/>
      </w:rPr>
    </w:lvl>
    <w:lvl w:ilvl="3" w:tplc="8EC8F54E" w:tentative="1">
      <w:start w:val="1"/>
      <w:numFmt w:val="bullet"/>
      <w:lvlText w:val=""/>
      <w:lvlPicBulletId w:val="0"/>
      <w:lvlJc w:val="left"/>
      <w:pPr>
        <w:tabs>
          <w:tab w:val="num" w:pos="2880"/>
        </w:tabs>
        <w:ind w:left="2880" w:hanging="360"/>
      </w:pPr>
      <w:rPr>
        <w:rFonts w:ascii="Symbol" w:hAnsi="Symbol" w:hint="default"/>
      </w:rPr>
    </w:lvl>
    <w:lvl w:ilvl="4" w:tplc="7276B0D0" w:tentative="1">
      <w:start w:val="1"/>
      <w:numFmt w:val="bullet"/>
      <w:lvlText w:val=""/>
      <w:lvlPicBulletId w:val="0"/>
      <w:lvlJc w:val="left"/>
      <w:pPr>
        <w:tabs>
          <w:tab w:val="num" w:pos="3600"/>
        </w:tabs>
        <w:ind w:left="3600" w:hanging="360"/>
      </w:pPr>
      <w:rPr>
        <w:rFonts w:ascii="Symbol" w:hAnsi="Symbol" w:hint="default"/>
      </w:rPr>
    </w:lvl>
    <w:lvl w:ilvl="5" w:tplc="CA84C228" w:tentative="1">
      <w:start w:val="1"/>
      <w:numFmt w:val="bullet"/>
      <w:lvlText w:val=""/>
      <w:lvlPicBulletId w:val="0"/>
      <w:lvlJc w:val="left"/>
      <w:pPr>
        <w:tabs>
          <w:tab w:val="num" w:pos="4320"/>
        </w:tabs>
        <w:ind w:left="4320" w:hanging="360"/>
      </w:pPr>
      <w:rPr>
        <w:rFonts w:ascii="Symbol" w:hAnsi="Symbol" w:hint="default"/>
      </w:rPr>
    </w:lvl>
    <w:lvl w:ilvl="6" w:tplc="16ECB3DC" w:tentative="1">
      <w:start w:val="1"/>
      <w:numFmt w:val="bullet"/>
      <w:lvlText w:val=""/>
      <w:lvlPicBulletId w:val="0"/>
      <w:lvlJc w:val="left"/>
      <w:pPr>
        <w:tabs>
          <w:tab w:val="num" w:pos="5040"/>
        </w:tabs>
        <w:ind w:left="5040" w:hanging="360"/>
      </w:pPr>
      <w:rPr>
        <w:rFonts w:ascii="Symbol" w:hAnsi="Symbol" w:hint="default"/>
      </w:rPr>
    </w:lvl>
    <w:lvl w:ilvl="7" w:tplc="B470C584" w:tentative="1">
      <w:start w:val="1"/>
      <w:numFmt w:val="bullet"/>
      <w:lvlText w:val=""/>
      <w:lvlPicBulletId w:val="0"/>
      <w:lvlJc w:val="left"/>
      <w:pPr>
        <w:tabs>
          <w:tab w:val="num" w:pos="5760"/>
        </w:tabs>
        <w:ind w:left="5760" w:hanging="360"/>
      </w:pPr>
      <w:rPr>
        <w:rFonts w:ascii="Symbol" w:hAnsi="Symbol" w:hint="default"/>
      </w:rPr>
    </w:lvl>
    <w:lvl w:ilvl="8" w:tplc="DC7ADB10"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63"/>
    <w:rsid w:val="00016286"/>
    <w:rsid w:val="000203C2"/>
    <w:rsid w:val="00023B22"/>
    <w:rsid w:val="000405EC"/>
    <w:rsid w:val="0004716E"/>
    <w:rsid w:val="00071746"/>
    <w:rsid w:val="00092DA3"/>
    <w:rsid w:val="000B6EC3"/>
    <w:rsid w:val="000B72DA"/>
    <w:rsid w:val="000C7E29"/>
    <w:rsid w:val="000D3A18"/>
    <w:rsid w:val="000F7AFF"/>
    <w:rsid w:val="00117F76"/>
    <w:rsid w:val="0015025E"/>
    <w:rsid w:val="00165E58"/>
    <w:rsid w:val="00171DEC"/>
    <w:rsid w:val="00185845"/>
    <w:rsid w:val="001943CD"/>
    <w:rsid w:val="001946AA"/>
    <w:rsid w:val="001A3252"/>
    <w:rsid w:val="001E23AC"/>
    <w:rsid w:val="0020781B"/>
    <w:rsid w:val="00236069"/>
    <w:rsid w:val="002515CB"/>
    <w:rsid w:val="00275724"/>
    <w:rsid w:val="002876CD"/>
    <w:rsid w:val="002B352A"/>
    <w:rsid w:val="002D3992"/>
    <w:rsid w:val="002D5D42"/>
    <w:rsid w:val="002E5B29"/>
    <w:rsid w:val="002F09AB"/>
    <w:rsid w:val="00353B61"/>
    <w:rsid w:val="00357DA3"/>
    <w:rsid w:val="003A4BB0"/>
    <w:rsid w:val="003A4DEA"/>
    <w:rsid w:val="003B7B47"/>
    <w:rsid w:val="003D7780"/>
    <w:rsid w:val="003E098B"/>
    <w:rsid w:val="003E526D"/>
    <w:rsid w:val="003E6B6E"/>
    <w:rsid w:val="003F64B8"/>
    <w:rsid w:val="00402202"/>
    <w:rsid w:val="00416A18"/>
    <w:rsid w:val="004307E1"/>
    <w:rsid w:val="004535D5"/>
    <w:rsid w:val="0046425E"/>
    <w:rsid w:val="00472361"/>
    <w:rsid w:val="004D0B66"/>
    <w:rsid w:val="004E1A7B"/>
    <w:rsid w:val="004F0046"/>
    <w:rsid w:val="005008C0"/>
    <w:rsid w:val="005043CC"/>
    <w:rsid w:val="0051784F"/>
    <w:rsid w:val="00522ECB"/>
    <w:rsid w:val="005310BE"/>
    <w:rsid w:val="00570CEB"/>
    <w:rsid w:val="00571390"/>
    <w:rsid w:val="0058700A"/>
    <w:rsid w:val="005951CC"/>
    <w:rsid w:val="005A35A6"/>
    <w:rsid w:val="005C63FB"/>
    <w:rsid w:val="0061612E"/>
    <w:rsid w:val="0062036E"/>
    <w:rsid w:val="00621567"/>
    <w:rsid w:val="00621DEE"/>
    <w:rsid w:val="00626BAA"/>
    <w:rsid w:val="00633299"/>
    <w:rsid w:val="006346BC"/>
    <w:rsid w:val="00652659"/>
    <w:rsid w:val="00672BE6"/>
    <w:rsid w:val="00686800"/>
    <w:rsid w:val="006C0D38"/>
    <w:rsid w:val="006C6E5F"/>
    <w:rsid w:val="006F1E7A"/>
    <w:rsid w:val="0070518A"/>
    <w:rsid w:val="00736D31"/>
    <w:rsid w:val="0075663D"/>
    <w:rsid w:val="007649E1"/>
    <w:rsid w:val="00773F27"/>
    <w:rsid w:val="007838A6"/>
    <w:rsid w:val="00785CCC"/>
    <w:rsid w:val="007955CF"/>
    <w:rsid w:val="007B1601"/>
    <w:rsid w:val="007C2DD1"/>
    <w:rsid w:val="007D3A37"/>
    <w:rsid w:val="007D767C"/>
    <w:rsid w:val="007F30B8"/>
    <w:rsid w:val="007F708C"/>
    <w:rsid w:val="008541CF"/>
    <w:rsid w:val="0088044A"/>
    <w:rsid w:val="00892E98"/>
    <w:rsid w:val="008A051E"/>
    <w:rsid w:val="008B1A03"/>
    <w:rsid w:val="008D1D1C"/>
    <w:rsid w:val="009053E1"/>
    <w:rsid w:val="0090673A"/>
    <w:rsid w:val="00915579"/>
    <w:rsid w:val="00931A46"/>
    <w:rsid w:val="009335E9"/>
    <w:rsid w:val="009516E4"/>
    <w:rsid w:val="00962625"/>
    <w:rsid w:val="00970958"/>
    <w:rsid w:val="00974C43"/>
    <w:rsid w:val="00985B45"/>
    <w:rsid w:val="0099317E"/>
    <w:rsid w:val="009A01CF"/>
    <w:rsid w:val="009B2C4D"/>
    <w:rsid w:val="009D20F6"/>
    <w:rsid w:val="009D2962"/>
    <w:rsid w:val="009D629F"/>
    <w:rsid w:val="009D63A5"/>
    <w:rsid w:val="009E687C"/>
    <w:rsid w:val="009F4774"/>
    <w:rsid w:val="00A06B79"/>
    <w:rsid w:val="00A323B2"/>
    <w:rsid w:val="00A45220"/>
    <w:rsid w:val="00A5218C"/>
    <w:rsid w:val="00A8517F"/>
    <w:rsid w:val="00A87477"/>
    <w:rsid w:val="00AA155F"/>
    <w:rsid w:val="00AA3725"/>
    <w:rsid w:val="00AF04C0"/>
    <w:rsid w:val="00B0462A"/>
    <w:rsid w:val="00B11208"/>
    <w:rsid w:val="00B24792"/>
    <w:rsid w:val="00B35257"/>
    <w:rsid w:val="00B86385"/>
    <w:rsid w:val="00BA15F2"/>
    <w:rsid w:val="00BC2973"/>
    <w:rsid w:val="00C315FC"/>
    <w:rsid w:val="00C32B5A"/>
    <w:rsid w:val="00C36F1D"/>
    <w:rsid w:val="00C57051"/>
    <w:rsid w:val="00C60CB4"/>
    <w:rsid w:val="00C6670D"/>
    <w:rsid w:val="00C726A9"/>
    <w:rsid w:val="00C8071D"/>
    <w:rsid w:val="00C94009"/>
    <w:rsid w:val="00CA2CA3"/>
    <w:rsid w:val="00CC5194"/>
    <w:rsid w:val="00CF06F3"/>
    <w:rsid w:val="00CF748F"/>
    <w:rsid w:val="00D04585"/>
    <w:rsid w:val="00D07BD3"/>
    <w:rsid w:val="00D14B7C"/>
    <w:rsid w:val="00D14E46"/>
    <w:rsid w:val="00D35A63"/>
    <w:rsid w:val="00D4223F"/>
    <w:rsid w:val="00D52D72"/>
    <w:rsid w:val="00D86C9E"/>
    <w:rsid w:val="00D94F9B"/>
    <w:rsid w:val="00DB6191"/>
    <w:rsid w:val="00DD51CE"/>
    <w:rsid w:val="00DD688B"/>
    <w:rsid w:val="00DE1256"/>
    <w:rsid w:val="00E021FF"/>
    <w:rsid w:val="00E20AC9"/>
    <w:rsid w:val="00E23F95"/>
    <w:rsid w:val="00E2480F"/>
    <w:rsid w:val="00E24BD1"/>
    <w:rsid w:val="00E3208B"/>
    <w:rsid w:val="00E40FEA"/>
    <w:rsid w:val="00E572D9"/>
    <w:rsid w:val="00E74B66"/>
    <w:rsid w:val="00E7596D"/>
    <w:rsid w:val="00E84661"/>
    <w:rsid w:val="00E853FB"/>
    <w:rsid w:val="00E9744A"/>
    <w:rsid w:val="00EA325C"/>
    <w:rsid w:val="00EA733C"/>
    <w:rsid w:val="00EB2BB1"/>
    <w:rsid w:val="00EC3822"/>
    <w:rsid w:val="00EC4891"/>
    <w:rsid w:val="00EC7EA9"/>
    <w:rsid w:val="00ED1241"/>
    <w:rsid w:val="00ED3713"/>
    <w:rsid w:val="00ED7DF5"/>
    <w:rsid w:val="00EE3C04"/>
    <w:rsid w:val="00EE4B82"/>
    <w:rsid w:val="00EE6126"/>
    <w:rsid w:val="00F0267C"/>
    <w:rsid w:val="00F02A93"/>
    <w:rsid w:val="00F13F0D"/>
    <w:rsid w:val="00F401A8"/>
    <w:rsid w:val="00F62265"/>
    <w:rsid w:val="00F631C4"/>
    <w:rsid w:val="00F7086C"/>
    <w:rsid w:val="00FD6588"/>
    <w:rsid w:val="00FF6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D0BF2-22FE-4640-BA74-0BD54302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A63"/>
    <w:pPr>
      <w:spacing w:line="256" w:lineRule="auto"/>
    </w:p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5A63"/>
    <w:pPr>
      <w:ind w:left="720"/>
      <w:contextualSpacing/>
    </w:pPr>
  </w:style>
  <w:style w:type="paragraph" w:styleId="Navadensplet">
    <w:name w:val="Normal (Web)"/>
    <w:basedOn w:val="Navaden"/>
    <w:uiPriority w:val="99"/>
    <w:semiHidden/>
    <w:unhideWhenUsed/>
    <w:rsid w:val="00D35A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A4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638">
      <w:bodyDiv w:val="1"/>
      <w:marLeft w:val="0"/>
      <w:marRight w:val="0"/>
      <w:marTop w:val="0"/>
      <w:marBottom w:val="0"/>
      <w:divBdr>
        <w:top w:val="none" w:sz="0" w:space="0" w:color="auto"/>
        <w:left w:val="none" w:sz="0" w:space="0" w:color="auto"/>
        <w:bottom w:val="none" w:sz="0" w:space="0" w:color="auto"/>
        <w:right w:val="none" w:sz="0" w:space="0" w:color="auto"/>
      </w:divBdr>
    </w:div>
    <w:div w:id="489255363">
      <w:bodyDiv w:val="1"/>
      <w:marLeft w:val="0"/>
      <w:marRight w:val="0"/>
      <w:marTop w:val="0"/>
      <w:marBottom w:val="0"/>
      <w:divBdr>
        <w:top w:val="none" w:sz="0" w:space="0" w:color="auto"/>
        <w:left w:val="none" w:sz="0" w:space="0" w:color="auto"/>
        <w:bottom w:val="none" w:sz="0" w:space="0" w:color="auto"/>
        <w:right w:val="none" w:sz="0" w:space="0" w:color="auto"/>
      </w:divBdr>
    </w:div>
    <w:div w:id="616789563">
      <w:bodyDiv w:val="1"/>
      <w:marLeft w:val="0"/>
      <w:marRight w:val="0"/>
      <w:marTop w:val="0"/>
      <w:marBottom w:val="0"/>
      <w:divBdr>
        <w:top w:val="none" w:sz="0" w:space="0" w:color="auto"/>
        <w:left w:val="none" w:sz="0" w:space="0" w:color="auto"/>
        <w:bottom w:val="none" w:sz="0" w:space="0" w:color="auto"/>
        <w:right w:val="none" w:sz="0" w:space="0" w:color="auto"/>
      </w:divBdr>
    </w:div>
    <w:div w:id="672293930">
      <w:bodyDiv w:val="1"/>
      <w:marLeft w:val="0"/>
      <w:marRight w:val="0"/>
      <w:marTop w:val="0"/>
      <w:marBottom w:val="0"/>
      <w:divBdr>
        <w:top w:val="none" w:sz="0" w:space="0" w:color="auto"/>
        <w:left w:val="none" w:sz="0" w:space="0" w:color="auto"/>
        <w:bottom w:val="none" w:sz="0" w:space="0" w:color="auto"/>
        <w:right w:val="none" w:sz="0" w:space="0" w:color="auto"/>
      </w:divBdr>
      <w:divsChild>
        <w:div w:id="2137984989">
          <w:marLeft w:val="547"/>
          <w:marRight w:val="0"/>
          <w:marTop w:val="134"/>
          <w:marBottom w:val="0"/>
          <w:divBdr>
            <w:top w:val="none" w:sz="0" w:space="0" w:color="auto"/>
            <w:left w:val="none" w:sz="0" w:space="0" w:color="auto"/>
            <w:bottom w:val="none" w:sz="0" w:space="0" w:color="auto"/>
            <w:right w:val="none" w:sz="0" w:space="0" w:color="auto"/>
          </w:divBdr>
        </w:div>
      </w:divsChild>
    </w:div>
    <w:div w:id="941448896">
      <w:bodyDiv w:val="1"/>
      <w:marLeft w:val="0"/>
      <w:marRight w:val="0"/>
      <w:marTop w:val="0"/>
      <w:marBottom w:val="0"/>
      <w:divBdr>
        <w:top w:val="none" w:sz="0" w:space="0" w:color="auto"/>
        <w:left w:val="none" w:sz="0" w:space="0" w:color="auto"/>
        <w:bottom w:val="none" w:sz="0" w:space="0" w:color="auto"/>
        <w:right w:val="none" w:sz="0" w:space="0" w:color="auto"/>
      </w:divBdr>
    </w:div>
    <w:div w:id="952369594">
      <w:bodyDiv w:val="1"/>
      <w:marLeft w:val="0"/>
      <w:marRight w:val="0"/>
      <w:marTop w:val="0"/>
      <w:marBottom w:val="0"/>
      <w:divBdr>
        <w:top w:val="none" w:sz="0" w:space="0" w:color="auto"/>
        <w:left w:val="none" w:sz="0" w:space="0" w:color="auto"/>
        <w:bottom w:val="none" w:sz="0" w:space="0" w:color="auto"/>
        <w:right w:val="none" w:sz="0" w:space="0" w:color="auto"/>
      </w:divBdr>
      <w:divsChild>
        <w:div w:id="2009942930">
          <w:marLeft w:val="547"/>
          <w:marRight w:val="0"/>
          <w:marTop w:val="154"/>
          <w:marBottom w:val="0"/>
          <w:divBdr>
            <w:top w:val="none" w:sz="0" w:space="0" w:color="auto"/>
            <w:left w:val="none" w:sz="0" w:space="0" w:color="auto"/>
            <w:bottom w:val="none" w:sz="0" w:space="0" w:color="auto"/>
            <w:right w:val="none" w:sz="0" w:space="0" w:color="auto"/>
          </w:divBdr>
        </w:div>
      </w:divsChild>
    </w:div>
    <w:div w:id="2006009232">
      <w:bodyDiv w:val="1"/>
      <w:marLeft w:val="0"/>
      <w:marRight w:val="0"/>
      <w:marTop w:val="0"/>
      <w:marBottom w:val="0"/>
      <w:divBdr>
        <w:top w:val="none" w:sz="0" w:space="0" w:color="auto"/>
        <w:left w:val="none" w:sz="0" w:space="0" w:color="auto"/>
        <w:bottom w:val="none" w:sz="0" w:space="0" w:color="auto"/>
        <w:right w:val="none" w:sz="0" w:space="0" w:color="auto"/>
      </w:divBdr>
      <w:divsChild>
        <w:div w:id="7247232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ka.si/a/27909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584</Words>
  <Characters>3330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2</cp:revision>
  <dcterms:created xsi:type="dcterms:W3CDTF">2020-05-02T09:48:00Z</dcterms:created>
  <dcterms:modified xsi:type="dcterms:W3CDTF">2020-05-02T10:26:00Z</dcterms:modified>
</cp:coreProperties>
</file>