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431452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18</w:t>
      </w:r>
      <w:r w:rsidR="00847931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22</w:t>
      </w:r>
      <w:bookmarkStart w:id="0" w:name="_GoBack"/>
      <w:bookmarkEnd w:id="0"/>
      <w:r w:rsidR="00193D69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D37A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</w:t>
      </w:r>
      <w:r w:rsidR="00D3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4A5859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</w:t>
      </w:r>
      <w:r w:rsidR="00523BC4">
        <w:rPr>
          <w:sz w:val="28"/>
          <w:szCs w:val="28"/>
        </w:rPr>
        <w:t xml:space="preserve"> naslov </w:t>
      </w:r>
      <w:r w:rsidR="00431452">
        <w:rPr>
          <w:i/>
          <w:sz w:val="28"/>
          <w:szCs w:val="28"/>
        </w:rPr>
        <w:t>Podnebje in rastlinstvo Alpskih</w:t>
      </w:r>
      <w:r w:rsidR="00216E0B">
        <w:rPr>
          <w:i/>
          <w:sz w:val="28"/>
          <w:szCs w:val="28"/>
        </w:rPr>
        <w:t xml:space="preserve"> pokrajin</w:t>
      </w:r>
      <w:r w:rsidR="00523BC4">
        <w:rPr>
          <w:sz w:val="28"/>
          <w:szCs w:val="28"/>
        </w:rPr>
        <w:t xml:space="preserve">. </w:t>
      </w:r>
    </w:p>
    <w:p w:rsidR="004A5859" w:rsidRDefault="00AE602F" w:rsidP="004A585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</w:t>
      </w:r>
      <w:r w:rsidR="00431452">
        <w:rPr>
          <w:sz w:val="28"/>
          <w:szCs w:val="28"/>
        </w:rPr>
        <w:t xml:space="preserve"> 93 in 94</w:t>
      </w:r>
      <w:r w:rsidR="001A2B16">
        <w:rPr>
          <w:sz w:val="28"/>
          <w:szCs w:val="28"/>
        </w:rPr>
        <w:t xml:space="preserve">) </w:t>
      </w:r>
      <w:r w:rsidR="004A5859">
        <w:rPr>
          <w:sz w:val="28"/>
          <w:szCs w:val="28"/>
        </w:rPr>
        <w:t>boste odgovorili na naslednja vprašanja:</w:t>
      </w:r>
    </w:p>
    <w:p w:rsidR="004A5859" w:rsidRDefault="004A5859" w:rsidP="004A5859">
      <w:pPr>
        <w:tabs>
          <w:tab w:val="left" w:pos="3300"/>
        </w:tabs>
        <w:rPr>
          <w:sz w:val="28"/>
          <w:szCs w:val="28"/>
        </w:rPr>
      </w:pPr>
    </w:p>
    <w:p w:rsidR="00216E0B" w:rsidRDefault="00431452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gorsko podnebje.</w:t>
      </w:r>
    </w:p>
    <w:p w:rsidR="00431452" w:rsidRDefault="00431452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deli prejmejo največ padavin?</w:t>
      </w:r>
    </w:p>
    <w:p w:rsidR="00431452" w:rsidRDefault="00431452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 zvezek si nariši rastlinske višinske pasove in določi meje med njimi.</w:t>
      </w:r>
    </w:p>
    <w:p w:rsidR="00431452" w:rsidRDefault="00431452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so senožeti?</w:t>
      </w:r>
    </w:p>
    <w:p w:rsidR="00431452" w:rsidRPr="004A5859" w:rsidRDefault="00431452" w:rsidP="004A5859">
      <w:pPr>
        <w:tabs>
          <w:tab w:val="left" w:pos="3300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>Kaj so planine?</w:t>
      </w: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DB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93144"/>
    <w:rsid w:val="000E5CC9"/>
    <w:rsid w:val="00193D69"/>
    <w:rsid w:val="001A2B16"/>
    <w:rsid w:val="00216E0B"/>
    <w:rsid w:val="003710EB"/>
    <w:rsid w:val="00390D7B"/>
    <w:rsid w:val="00431452"/>
    <w:rsid w:val="00465099"/>
    <w:rsid w:val="004A5859"/>
    <w:rsid w:val="00523BC4"/>
    <w:rsid w:val="005632ED"/>
    <w:rsid w:val="005F7051"/>
    <w:rsid w:val="006B1FA9"/>
    <w:rsid w:val="00817F66"/>
    <w:rsid w:val="00847931"/>
    <w:rsid w:val="00873FC7"/>
    <w:rsid w:val="00A41BBD"/>
    <w:rsid w:val="00A51314"/>
    <w:rsid w:val="00AE602F"/>
    <w:rsid w:val="00BB7779"/>
    <w:rsid w:val="00BD5DE5"/>
    <w:rsid w:val="00D361E6"/>
    <w:rsid w:val="00D37A04"/>
    <w:rsid w:val="00DB5D51"/>
    <w:rsid w:val="00E92E1D"/>
    <w:rsid w:val="00EE3A87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94A0"/>
  <w15:docId w15:val="{01DEACA3-61B3-440F-9A6B-331638F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5D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2020-05-16T22:31:00Z</dcterms:created>
  <dcterms:modified xsi:type="dcterms:W3CDTF">2020-05-16T22:31:00Z</dcterms:modified>
</cp:coreProperties>
</file>